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A20E" w14:textId="77777777" w:rsidR="00E41DA3" w:rsidRDefault="00E41DA3"/>
    <w:p w14:paraId="75EDE281" w14:textId="54AE7D01" w:rsidR="00E41DA3" w:rsidRDefault="001573DF">
      <w:pPr>
        <w:rPr>
          <w:rFonts w:ascii="Calibri" w:hAnsi="Calibri"/>
          <w:sz w:val="36"/>
          <w:szCs w:val="36"/>
        </w:rPr>
      </w:pPr>
      <w:r>
        <w:rPr>
          <w:rFonts w:ascii="Calibri" w:hAnsi="Calibri"/>
          <w:noProof/>
          <w:sz w:val="36"/>
          <w:szCs w:val="36"/>
        </w:rPr>
        <w:drawing>
          <wp:anchor distT="0" distB="0" distL="114300" distR="114300" simplePos="0" relativeHeight="3" behindDoc="0" locked="0" layoutInCell="1" allowOverlap="1" wp14:anchorId="131FD760" wp14:editId="479627C3">
            <wp:simplePos x="0" y="0"/>
            <wp:positionH relativeFrom="column">
              <wp:posOffset>4320000</wp:posOffset>
            </wp:positionH>
            <wp:positionV relativeFrom="paragraph">
              <wp:posOffset>-63000</wp:posOffset>
            </wp:positionV>
            <wp:extent cx="1461599" cy="1098000"/>
            <wp:effectExtent l="0" t="0" r="5251" b="690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61599" cy="1098000"/>
                    </a:xfrm>
                    <a:prstGeom prst="rect">
                      <a:avLst/>
                    </a:prstGeom>
                  </pic:spPr>
                </pic:pic>
              </a:graphicData>
            </a:graphic>
          </wp:anchor>
        </w:drawing>
      </w:r>
      <w:r>
        <w:rPr>
          <w:rFonts w:ascii="Calibri" w:hAnsi="Calibri"/>
          <w:sz w:val="36"/>
          <w:szCs w:val="36"/>
        </w:rPr>
        <w:t>Beitrittserklärung Saison 20</w:t>
      </w:r>
      <w:r w:rsidR="009D32F1">
        <w:rPr>
          <w:rFonts w:ascii="Calibri" w:hAnsi="Calibri"/>
          <w:sz w:val="36"/>
          <w:szCs w:val="36"/>
        </w:rPr>
        <w:t>20</w:t>
      </w:r>
      <w:r>
        <w:rPr>
          <w:rFonts w:ascii="Calibri" w:hAnsi="Calibri"/>
          <w:sz w:val="36"/>
          <w:szCs w:val="36"/>
        </w:rPr>
        <w:t>/20</w:t>
      </w:r>
      <w:r w:rsidR="009D32F1">
        <w:rPr>
          <w:rFonts w:ascii="Calibri" w:hAnsi="Calibri"/>
          <w:sz w:val="36"/>
          <w:szCs w:val="36"/>
        </w:rPr>
        <w:t>21</w:t>
      </w:r>
    </w:p>
    <w:p w14:paraId="42175AFC" w14:textId="77777777" w:rsidR="00E41DA3" w:rsidRDefault="001573DF">
      <w:pPr>
        <w:rPr>
          <w:rFonts w:ascii="Calibri" w:hAnsi="Calibri"/>
          <w:b/>
          <w:bCs/>
          <w:sz w:val="48"/>
          <w:szCs w:val="48"/>
        </w:rPr>
      </w:pPr>
      <w:r>
        <w:rPr>
          <w:rFonts w:ascii="Calibri" w:hAnsi="Calibri"/>
          <w:b/>
          <w:bCs/>
          <w:noProof/>
          <w:sz w:val="48"/>
          <w:szCs w:val="48"/>
        </w:rPr>
        <w:drawing>
          <wp:anchor distT="0" distB="0" distL="114300" distR="114300" simplePos="0" relativeHeight="4" behindDoc="0" locked="0" layoutInCell="1" allowOverlap="1" wp14:anchorId="66802BEB" wp14:editId="5E21CC88">
            <wp:simplePos x="0" y="0"/>
            <wp:positionH relativeFrom="column">
              <wp:posOffset>1828800</wp:posOffset>
            </wp:positionH>
            <wp:positionV relativeFrom="paragraph">
              <wp:posOffset>342360</wp:posOffset>
            </wp:positionV>
            <wp:extent cx="2280960" cy="790559"/>
            <wp:effectExtent l="0" t="0" r="5040" b="0"/>
            <wp:wrapNone/>
            <wp:docPr id="2"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80960" cy="790559"/>
                    </a:xfrm>
                    <a:prstGeom prst="rect">
                      <a:avLst/>
                    </a:prstGeom>
                  </pic:spPr>
                </pic:pic>
              </a:graphicData>
            </a:graphic>
          </wp:anchor>
        </w:drawing>
      </w:r>
      <w:r>
        <w:rPr>
          <w:rFonts w:ascii="Calibri" w:hAnsi="Calibri"/>
          <w:b/>
          <w:bCs/>
          <w:sz w:val="48"/>
          <w:szCs w:val="48"/>
        </w:rPr>
        <w:t>ESV UMDASCH AMSTETTEN</w:t>
      </w:r>
    </w:p>
    <w:p w14:paraId="150A5396" w14:textId="77777777" w:rsidR="00E41DA3" w:rsidRDefault="001573DF">
      <w:pPr>
        <w:rPr>
          <w:rFonts w:ascii="Calibri" w:hAnsi="Calibri"/>
          <w:sz w:val="44"/>
          <w:szCs w:val="44"/>
        </w:rPr>
      </w:pPr>
      <w:r>
        <w:rPr>
          <w:rFonts w:ascii="Calibri" w:hAnsi="Calibri"/>
          <w:sz w:val="44"/>
          <w:szCs w:val="44"/>
        </w:rPr>
        <w:t>ZV Skilauf - ÖSV</w:t>
      </w:r>
    </w:p>
    <w:p w14:paraId="48355365" w14:textId="77777777" w:rsidR="00E41DA3" w:rsidRDefault="00E41DA3">
      <w:pPr>
        <w:rPr>
          <w:rFonts w:ascii="Calibri" w:hAnsi="Calibri"/>
          <w:sz w:val="44"/>
          <w:szCs w:val="44"/>
        </w:rPr>
      </w:pPr>
    </w:p>
    <w:p w14:paraId="40CD227B" w14:textId="77777777" w:rsidR="00E41DA3" w:rsidRDefault="00E41DA3">
      <w:pPr>
        <w:rPr>
          <w:rFonts w:ascii="Calibri" w:hAnsi="Calibri"/>
          <w:sz w:val="44"/>
          <w:szCs w:val="44"/>
        </w:rPr>
      </w:pPr>
    </w:p>
    <w:p w14:paraId="031213C5" w14:textId="77777777" w:rsidR="009D32F1" w:rsidRPr="00AC0BA2" w:rsidRDefault="009D32F1" w:rsidP="009D32F1">
      <w:pPr>
        <w:tabs>
          <w:tab w:val="left" w:pos="3969"/>
        </w:tabs>
        <w:rPr>
          <w:rFonts w:ascii="Calibri" w:hAnsi="Calibri"/>
          <w:noProof/>
        </w:rPr>
      </w:pPr>
      <w:r>
        <w:rPr>
          <w:rFonts w:ascii="Calibri" w:hAnsi="Calibri"/>
        </w:rPr>
        <w:t xml:space="preserve">Vorname </w:t>
      </w:r>
      <w:r>
        <w:rPr>
          <w:rFonts w:ascii="Calibri" w:hAnsi="Calibri"/>
        </w:rPr>
        <w:fldChar w:fldCharType="begin">
          <w:ffData>
            <w:name w:val=""/>
            <w:enabled/>
            <w:calcOnExit w:val="0"/>
            <w:textInput>
              <w:maxLength w:val="1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rPr>
        <w:tab/>
        <w:t>Nachname</w:t>
      </w:r>
      <w:r>
        <w:rPr>
          <w:rFonts w:ascii="Calibri" w:hAnsi="Calibri"/>
          <w:sz w:val="12"/>
          <w:szCs w:val="12"/>
        </w:rPr>
        <w:t xml:space="preserve">  </w:t>
      </w:r>
      <w:r>
        <w:rPr>
          <w:rFonts w:ascii="Calibri" w:hAnsi="Calibri"/>
        </w:rPr>
        <w:fldChar w:fldCharType="begin">
          <w:ffData>
            <w:name w:val=""/>
            <w:enabled/>
            <w:calcOnExit w:val="0"/>
            <w:textInput>
              <w:maxLength w:val="1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678D1A7F" w14:textId="77777777" w:rsidR="009D32F1" w:rsidRDefault="009D32F1" w:rsidP="009D32F1">
      <w:pPr>
        <w:rPr>
          <w:rFonts w:ascii="Calibri" w:hAnsi="Calibri"/>
        </w:rPr>
      </w:pPr>
    </w:p>
    <w:p w14:paraId="2B3E613E" w14:textId="77777777" w:rsidR="009D32F1" w:rsidRDefault="009D32F1" w:rsidP="009D32F1">
      <w:pPr>
        <w:rPr>
          <w:rFonts w:ascii="Calibri" w:hAnsi="Calibri"/>
          <w:noProof/>
        </w:rPr>
      </w:pPr>
      <w:r>
        <w:rPr>
          <w:rFonts w:ascii="Calibri" w:hAnsi="Calibri"/>
        </w:rPr>
        <w:t>Plz</w:t>
      </w:r>
      <w:r>
        <w:rPr>
          <w:rFonts w:ascii="Calibri" w:hAnsi="Calibri"/>
          <w:sz w:val="28"/>
          <w:szCs w:val="28"/>
        </w:rPr>
        <w:t xml:space="preserve"> </w:t>
      </w:r>
      <w:r>
        <w:rPr>
          <w:rFonts w:ascii="Calibri" w:hAnsi="Calibri"/>
          <w:sz w:val="28"/>
          <w:szCs w:val="28"/>
        </w:rPr>
        <w:fldChar w:fldCharType="begin">
          <w:ffData>
            <w:name w:val="Text2"/>
            <w:enabled/>
            <w:calcOnExit/>
            <w:textInput>
              <w:type w:val="number"/>
              <w:maxLength w:val="4"/>
            </w:textInput>
          </w:ffData>
        </w:fldChar>
      </w:r>
      <w:bookmarkStart w:id="0" w:name="Text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noProof/>
          <w:sz w:val="28"/>
          <w:szCs w:val="28"/>
        </w:rPr>
        <w:t> </w:t>
      </w:r>
      <w:r>
        <w:rPr>
          <w:rFonts w:ascii="Calibri" w:hAnsi="Calibri"/>
          <w:sz w:val="28"/>
          <w:szCs w:val="28"/>
        </w:rPr>
        <w:fldChar w:fldCharType="end"/>
      </w:r>
      <w:bookmarkEnd w:id="0"/>
      <w:r>
        <w:rPr>
          <w:rFonts w:ascii="Calibri" w:hAnsi="Calibri"/>
          <w:sz w:val="28"/>
          <w:szCs w:val="28"/>
        </w:rPr>
        <w:t xml:space="preserve"> </w:t>
      </w:r>
      <w:r>
        <w:rPr>
          <w:rFonts w:ascii="Calibri" w:hAnsi="Calibri"/>
          <w:sz w:val="12"/>
          <w:szCs w:val="12"/>
        </w:rPr>
        <w:t xml:space="preserve"> </w:t>
      </w:r>
      <w:r>
        <w:rPr>
          <w:rFonts w:ascii="Calibri" w:hAnsi="Calibri"/>
          <w:sz w:val="28"/>
          <w:szCs w:val="28"/>
        </w:rPr>
        <w:t xml:space="preserve"> </w:t>
      </w:r>
      <w:r>
        <w:rPr>
          <w:rFonts w:ascii="Calibri" w:hAnsi="Calibri"/>
        </w:rPr>
        <w:t>Ort</w:t>
      </w:r>
      <w:r>
        <w:rPr>
          <w:rFonts w:ascii="Calibri" w:hAnsi="Calibri"/>
          <w:sz w:val="28"/>
          <w:szCs w:val="28"/>
        </w:rPr>
        <w:t xml:space="preserve"> </w:t>
      </w:r>
      <w:r>
        <w:rPr>
          <w:rFonts w:ascii="Calibri" w:hAnsi="Calibri"/>
          <w:sz w:val="12"/>
          <w:szCs w:val="12"/>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13254F9C" w14:textId="77777777" w:rsidR="009D32F1" w:rsidRPr="00AC0BA2" w:rsidRDefault="009D32F1" w:rsidP="009D32F1">
      <w:pPr>
        <w:rPr>
          <w:rFonts w:ascii="Calibri" w:hAnsi="Calibri"/>
          <w:noProof/>
        </w:rPr>
      </w:pPr>
    </w:p>
    <w:p w14:paraId="196BBD1C" w14:textId="77777777" w:rsidR="009D32F1" w:rsidRDefault="009D32F1" w:rsidP="009D32F1">
      <w:pPr>
        <w:rPr>
          <w:rFonts w:ascii="Calibri" w:hAnsi="Calibri"/>
          <w:noProof/>
        </w:rPr>
      </w:pPr>
      <w:r>
        <w:rPr>
          <w:rFonts w:ascii="Calibri" w:hAnsi="Calibri"/>
        </w:rPr>
        <w:t>Straße</w:t>
      </w:r>
      <w:r>
        <w:rPr>
          <w:rFonts w:ascii="Calibri" w:hAnsi="Calibri"/>
          <w:sz w:val="12"/>
          <w:szCs w:val="12"/>
        </w:rPr>
        <w:t xml:space="preserve"> </w:t>
      </w:r>
      <w:r>
        <w:rPr>
          <w:rFonts w:ascii="Calibri" w:hAnsi="Calibri"/>
          <w:sz w:val="28"/>
          <w:szCs w:val="28"/>
        </w:rPr>
        <w:t xml:space="preserve"> </w:t>
      </w:r>
      <w:r>
        <w:rPr>
          <w:rFonts w:ascii="Calibri" w:hAnsi="Calibri"/>
          <w:sz w:val="12"/>
          <w:szCs w:val="12"/>
        </w:rPr>
        <w:t xml:space="preserve"> </w:t>
      </w:r>
      <w:r>
        <w:rPr>
          <w:rFonts w:ascii="Calibri" w:hAnsi="Calibri"/>
        </w:rPr>
        <w:fldChar w:fldCharType="begin">
          <w:ffData>
            <w:name w:val="Text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55429FCE" w14:textId="77777777" w:rsidR="009D32F1" w:rsidRPr="00AC0BA2" w:rsidRDefault="009D32F1" w:rsidP="009D32F1">
      <w:pPr>
        <w:rPr>
          <w:rFonts w:ascii="Calibri" w:hAnsi="Calibri"/>
          <w:noProof/>
        </w:rPr>
      </w:pPr>
    </w:p>
    <w:p w14:paraId="77F98A5C" w14:textId="77777777" w:rsidR="009D32F1" w:rsidRDefault="009D32F1" w:rsidP="009D32F1">
      <w:pPr>
        <w:rPr>
          <w:rFonts w:ascii="Calibri" w:hAnsi="Calibri"/>
          <w:noProof/>
        </w:rPr>
      </w:pPr>
      <w:r>
        <w:rPr>
          <w:rFonts w:ascii="Calibri" w:hAnsi="Calibri"/>
        </w:rPr>
        <w:t>Email</w:t>
      </w:r>
      <w:r>
        <w:rPr>
          <w:rFonts w:ascii="Calibri" w:hAnsi="Calibri"/>
          <w:sz w:val="12"/>
          <w:szCs w:val="12"/>
        </w:rPr>
        <w:t xml:space="preserve"> </w:t>
      </w: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B3DD42C" w14:textId="77777777" w:rsidR="009D32F1" w:rsidRDefault="009D32F1" w:rsidP="009D32F1">
      <w:pPr>
        <w:tabs>
          <w:tab w:val="left" w:pos="3969"/>
        </w:tabs>
        <w:rPr>
          <w:rFonts w:ascii="Calibri" w:hAnsi="Calibri"/>
        </w:rPr>
      </w:pPr>
    </w:p>
    <w:p w14:paraId="4E01736D" w14:textId="77777777" w:rsidR="009D32F1" w:rsidRDefault="009D32F1" w:rsidP="009D32F1">
      <w:pPr>
        <w:tabs>
          <w:tab w:val="left" w:pos="3969"/>
        </w:tabs>
        <w:rPr>
          <w:rFonts w:ascii="Calibri" w:hAnsi="Calibri"/>
          <w:noProof/>
        </w:rPr>
      </w:pPr>
      <w:r>
        <w:rPr>
          <w:rFonts w:ascii="Calibri" w:hAnsi="Calibri"/>
        </w:rPr>
        <w:t>Telefon</w:t>
      </w:r>
      <w:r>
        <w:rPr>
          <w:rFonts w:ascii="Calibri" w:hAnsi="Calibri"/>
          <w:sz w:val="12"/>
          <w:szCs w:val="12"/>
        </w:rPr>
        <w:t xml:space="preserve"> </w:t>
      </w:r>
      <w:r>
        <w:rPr>
          <w:rFonts w:ascii="Calibri" w:hAnsi="Calibri"/>
        </w:rPr>
        <w:fldChar w:fldCharType="begin">
          <w:ffData>
            <w:name w:val=""/>
            <w:enabled/>
            <w:calcOnExit w:val="0"/>
            <w:textInput>
              <w:type w:val="numb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r>
        <w:rPr>
          <w:rFonts w:ascii="Calibri" w:hAnsi="Calibri"/>
          <w:noProof/>
        </w:rPr>
        <w:t xml:space="preserve"> </w:t>
      </w:r>
      <w:r>
        <w:rPr>
          <w:rFonts w:ascii="Calibri" w:hAnsi="Calibri"/>
          <w:noProof/>
        </w:rPr>
        <w:tab/>
      </w:r>
      <w:r>
        <w:rPr>
          <w:rFonts w:ascii="Calibri" w:hAnsi="Calibri"/>
        </w:rPr>
        <w:t xml:space="preserve">Geburtsdatum </w:t>
      </w:r>
      <w:r>
        <w:rPr>
          <w:rFonts w:ascii="Calibri" w:hAnsi="Calibri"/>
        </w:rPr>
        <w:fldChar w:fldCharType="begin">
          <w:ffData>
            <w:name w:val=""/>
            <w:enabled/>
            <w:calcOnExit w:val="0"/>
            <w:textInput>
              <w:type w:val="date"/>
              <w:maxLength w:val="10"/>
              <w:format w:val="dd.MM.yyyy"/>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bl>
      <w:tblPr>
        <w:tblW w:w="9076" w:type="dxa"/>
        <w:tblLayout w:type="fixed"/>
        <w:tblCellMar>
          <w:left w:w="10" w:type="dxa"/>
          <w:right w:w="10" w:type="dxa"/>
        </w:tblCellMar>
        <w:tblLook w:val="04A0" w:firstRow="1" w:lastRow="0" w:firstColumn="1" w:lastColumn="0" w:noHBand="0" w:noVBand="1"/>
      </w:tblPr>
      <w:tblGrid>
        <w:gridCol w:w="1275"/>
        <w:gridCol w:w="5383"/>
        <w:gridCol w:w="1417"/>
        <w:gridCol w:w="851"/>
        <w:gridCol w:w="150"/>
      </w:tblGrid>
      <w:tr w:rsidR="009D32F1" w:rsidRPr="00B91137" w14:paraId="71B9F50E" w14:textId="77777777" w:rsidTr="00D5420A">
        <w:trPr>
          <w:gridAfter w:val="1"/>
          <w:wAfter w:w="150" w:type="dxa"/>
          <w:trHeight w:val="639"/>
        </w:trPr>
        <w:tc>
          <w:tcPr>
            <w:tcW w:w="6658" w:type="dxa"/>
            <w:gridSpan w:val="2"/>
            <w:tcMar>
              <w:top w:w="0" w:type="dxa"/>
              <w:left w:w="0" w:type="dxa"/>
              <w:bottom w:w="0" w:type="dxa"/>
              <w:right w:w="0" w:type="dxa"/>
            </w:tcMar>
            <w:vAlign w:val="center"/>
          </w:tcPr>
          <w:p w14:paraId="67969A0A" w14:textId="77777777" w:rsidR="009D32F1" w:rsidRDefault="009D32F1" w:rsidP="00083579">
            <w:pPr>
              <w:rPr>
                <w:rFonts w:ascii="Calibri" w:hAnsi="Calibri"/>
                <w:b/>
                <w:bCs/>
              </w:rPr>
            </w:pPr>
          </w:p>
          <w:p w14:paraId="17A05A3C" w14:textId="53A0F347" w:rsidR="009D32F1" w:rsidRDefault="0077331E" w:rsidP="00083579">
            <w:pPr>
              <w:rPr>
                <w:rFonts w:ascii="Calibri" w:hAnsi="Calibri"/>
              </w:rPr>
            </w:pPr>
            <w:r>
              <w:rPr>
                <w:rFonts w:ascii="Calibri" w:hAnsi="Calibri"/>
                <w:b/>
                <w:bCs/>
              </w:rPr>
              <w:t>Schüler</w:t>
            </w:r>
            <w:r w:rsidR="009D32F1">
              <w:rPr>
                <w:rFonts w:ascii="Calibri" w:hAnsi="Calibri"/>
                <w:b/>
                <w:bCs/>
              </w:rPr>
              <w:t xml:space="preserve"> </w:t>
            </w:r>
            <w:r w:rsidR="009D32F1">
              <w:rPr>
                <w:rFonts w:ascii="Calibri" w:hAnsi="Calibri"/>
                <w:i/>
                <w:iCs/>
              </w:rPr>
              <w:t xml:space="preserve">(Jg. </w:t>
            </w:r>
            <w:r w:rsidR="009D32F1" w:rsidRPr="0077331E">
              <w:rPr>
                <w:rFonts w:ascii="Calibri" w:hAnsi="Calibri"/>
                <w:i/>
                <w:iCs/>
              </w:rPr>
              <w:t>200</w:t>
            </w:r>
            <w:r w:rsidR="001D3DBE">
              <w:rPr>
                <w:rFonts w:ascii="Calibri" w:hAnsi="Calibri"/>
                <w:i/>
                <w:iCs/>
              </w:rPr>
              <w:t>6</w:t>
            </w:r>
            <w:r w:rsidR="009D32F1">
              <w:rPr>
                <w:rFonts w:ascii="Calibri" w:hAnsi="Calibri"/>
                <w:i/>
                <w:iCs/>
              </w:rPr>
              <w:t xml:space="preserve"> und jünger)</w:t>
            </w:r>
          </w:p>
        </w:tc>
        <w:tc>
          <w:tcPr>
            <w:tcW w:w="1417" w:type="dxa"/>
            <w:tcMar>
              <w:top w:w="0" w:type="dxa"/>
              <w:left w:w="0" w:type="dxa"/>
              <w:bottom w:w="0" w:type="dxa"/>
              <w:right w:w="0" w:type="dxa"/>
            </w:tcMar>
            <w:vAlign w:val="center"/>
          </w:tcPr>
          <w:p w14:paraId="7DB27926" w14:textId="23091F60" w:rsidR="009D32F1" w:rsidRDefault="009D32F1" w:rsidP="00083579">
            <w:pPr>
              <w:rPr>
                <w:rFonts w:ascii="Calibri" w:hAnsi="Calibri"/>
                <w:sz w:val="28"/>
                <w:szCs w:val="28"/>
              </w:rPr>
            </w:pPr>
            <w:r>
              <w:rPr>
                <w:rFonts w:ascii="Calibri" w:hAnsi="Calibri"/>
                <w:sz w:val="28"/>
                <w:szCs w:val="28"/>
              </w:rPr>
              <w:t xml:space="preserve">€ </w:t>
            </w:r>
            <w:r w:rsidR="0077331E">
              <w:rPr>
                <w:rFonts w:ascii="Calibri" w:hAnsi="Calibri"/>
                <w:sz w:val="28"/>
                <w:szCs w:val="28"/>
              </w:rPr>
              <w:t>2</w:t>
            </w:r>
            <w:r w:rsidR="001D3DBE">
              <w:rPr>
                <w:rFonts w:ascii="Calibri" w:hAnsi="Calibri"/>
                <w:sz w:val="28"/>
                <w:szCs w:val="28"/>
              </w:rPr>
              <w:t>3</w:t>
            </w:r>
            <w:r w:rsidR="0077331E">
              <w:rPr>
                <w:rFonts w:ascii="Calibri" w:hAnsi="Calibri"/>
                <w:sz w:val="28"/>
                <w:szCs w:val="28"/>
              </w:rPr>
              <w:t>,00</w:t>
            </w:r>
          </w:p>
        </w:tc>
        <w:sdt>
          <w:sdtPr>
            <w:rPr>
              <w:rFonts w:ascii="Calibri" w:hAnsi="Calibri"/>
              <w:sz w:val="28"/>
              <w:szCs w:val="28"/>
            </w:rPr>
            <w:id w:val="-1419254902"/>
            <w14:checkbox>
              <w14:checked w14:val="0"/>
              <w14:checkedState w14:val="2612" w14:font="MS Gothic"/>
              <w14:uncheckedState w14:val="2610" w14:font="MS Gothic"/>
            </w14:checkbox>
          </w:sdtPr>
          <w:sdtEndPr/>
          <w:sdtContent>
            <w:tc>
              <w:tcPr>
                <w:tcW w:w="851" w:type="dxa"/>
                <w:vAlign w:val="center"/>
              </w:tcPr>
              <w:p w14:paraId="42DEA057" w14:textId="77777777" w:rsidR="009D32F1" w:rsidRDefault="009D32F1" w:rsidP="00083579">
                <w:pPr>
                  <w:jc w:val="center"/>
                  <w:rPr>
                    <w:rFonts w:ascii="Calibri" w:hAnsi="Calibri"/>
                    <w:sz w:val="28"/>
                    <w:szCs w:val="28"/>
                  </w:rPr>
                </w:pPr>
                <w:r>
                  <w:rPr>
                    <w:rFonts w:ascii="MS Gothic" w:eastAsia="MS Gothic" w:hAnsi="MS Gothic" w:hint="eastAsia"/>
                    <w:sz w:val="28"/>
                    <w:szCs w:val="28"/>
                  </w:rPr>
                  <w:t>☐</w:t>
                </w:r>
              </w:p>
            </w:tc>
          </w:sdtContent>
        </w:sdt>
      </w:tr>
      <w:tr w:rsidR="009D32F1" w:rsidRPr="00B91137" w14:paraId="0BBF49B5" w14:textId="77777777" w:rsidTr="00D5420A">
        <w:trPr>
          <w:gridAfter w:val="1"/>
          <w:wAfter w:w="150" w:type="dxa"/>
          <w:trHeight w:val="639"/>
        </w:trPr>
        <w:tc>
          <w:tcPr>
            <w:tcW w:w="6658" w:type="dxa"/>
            <w:gridSpan w:val="2"/>
            <w:tcMar>
              <w:top w:w="0" w:type="dxa"/>
              <w:left w:w="0" w:type="dxa"/>
              <w:bottom w:w="0" w:type="dxa"/>
              <w:right w:w="0" w:type="dxa"/>
            </w:tcMar>
            <w:vAlign w:val="center"/>
          </w:tcPr>
          <w:p w14:paraId="05FB16EC" w14:textId="10F60F57" w:rsidR="009D32F1" w:rsidRDefault="009D32F1" w:rsidP="00083579">
            <w:pPr>
              <w:rPr>
                <w:rFonts w:ascii="Calibri" w:hAnsi="Calibri"/>
              </w:rPr>
            </w:pPr>
            <w:r>
              <w:rPr>
                <w:rFonts w:ascii="Calibri" w:hAnsi="Calibri"/>
                <w:b/>
                <w:bCs/>
              </w:rPr>
              <w:t xml:space="preserve">Jugend </w:t>
            </w:r>
            <w:r>
              <w:rPr>
                <w:rFonts w:ascii="Calibri" w:hAnsi="Calibri"/>
              </w:rPr>
              <w:t>(</w:t>
            </w:r>
            <w:r>
              <w:rPr>
                <w:rFonts w:ascii="Calibri" w:hAnsi="Calibri"/>
                <w:i/>
                <w:iCs/>
              </w:rPr>
              <w:t xml:space="preserve">Jg. </w:t>
            </w:r>
            <w:r w:rsidRPr="0077331E">
              <w:rPr>
                <w:rFonts w:ascii="Calibri" w:hAnsi="Calibri"/>
                <w:i/>
                <w:iCs/>
              </w:rPr>
              <w:t>200</w:t>
            </w:r>
            <w:r w:rsidR="001D3DBE">
              <w:rPr>
                <w:rFonts w:ascii="Calibri" w:hAnsi="Calibri"/>
                <w:i/>
                <w:iCs/>
              </w:rPr>
              <w:t>3</w:t>
            </w:r>
            <w:r>
              <w:rPr>
                <w:rFonts w:ascii="Calibri" w:hAnsi="Calibri"/>
                <w:i/>
                <w:iCs/>
              </w:rPr>
              <w:t xml:space="preserve"> bis 200</w:t>
            </w:r>
            <w:r w:rsidR="001D3DBE">
              <w:rPr>
                <w:rFonts w:ascii="Calibri" w:hAnsi="Calibri"/>
                <w:i/>
                <w:iCs/>
              </w:rPr>
              <w:t>5</w:t>
            </w:r>
            <w:r>
              <w:rPr>
                <w:rFonts w:ascii="Calibri" w:hAnsi="Calibri"/>
                <w:i/>
                <w:iCs/>
              </w:rPr>
              <w:t>)</w:t>
            </w:r>
          </w:p>
        </w:tc>
        <w:tc>
          <w:tcPr>
            <w:tcW w:w="1417" w:type="dxa"/>
            <w:tcMar>
              <w:top w:w="0" w:type="dxa"/>
              <w:left w:w="0" w:type="dxa"/>
              <w:bottom w:w="0" w:type="dxa"/>
              <w:right w:w="0" w:type="dxa"/>
            </w:tcMar>
            <w:vAlign w:val="center"/>
          </w:tcPr>
          <w:p w14:paraId="0CAB0087" w14:textId="7484E3AA" w:rsidR="009D32F1" w:rsidRDefault="009D32F1" w:rsidP="00083579">
            <w:pPr>
              <w:rPr>
                <w:rFonts w:ascii="Calibri" w:hAnsi="Calibri"/>
                <w:sz w:val="28"/>
                <w:szCs w:val="28"/>
              </w:rPr>
            </w:pPr>
            <w:r>
              <w:rPr>
                <w:rFonts w:ascii="Calibri" w:hAnsi="Calibri"/>
                <w:sz w:val="28"/>
                <w:szCs w:val="28"/>
              </w:rPr>
              <w:t xml:space="preserve">€ </w:t>
            </w:r>
            <w:r w:rsidR="0077331E">
              <w:rPr>
                <w:rFonts w:ascii="Calibri" w:hAnsi="Calibri"/>
                <w:sz w:val="28"/>
                <w:szCs w:val="28"/>
              </w:rPr>
              <w:t>2</w:t>
            </w:r>
            <w:r w:rsidR="001D3DBE">
              <w:rPr>
                <w:rFonts w:ascii="Calibri" w:hAnsi="Calibri"/>
                <w:sz w:val="28"/>
                <w:szCs w:val="28"/>
              </w:rPr>
              <w:t>4</w:t>
            </w:r>
            <w:r w:rsidR="0077331E">
              <w:rPr>
                <w:rFonts w:ascii="Calibri" w:hAnsi="Calibri"/>
                <w:sz w:val="28"/>
                <w:szCs w:val="28"/>
              </w:rPr>
              <w:t>,00</w:t>
            </w:r>
          </w:p>
        </w:tc>
        <w:tc>
          <w:tcPr>
            <w:tcW w:w="851" w:type="dxa"/>
            <w:vAlign w:val="center"/>
          </w:tcPr>
          <w:sdt>
            <w:sdtPr>
              <w:rPr>
                <w:rFonts w:ascii="Calibri" w:hAnsi="Calibri"/>
                <w:sz w:val="28"/>
                <w:szCs w:val="28"/>
              </w:rPr>
              <w:id w:val="-999655582"/>
              <w14:checkbox>
                <w14:checked w14:val="0"/>
                <w14:checkedState w14:val="2612" w14:font="MS Gothic"/>
                <w14:uncheckedState w14:val="2610" w14:font="MS Gothic"/>
              </w14:checkbox>
            </w:sdtPr>
            <w:sdtEndPr/>
            <w:sdtContent>
              <w:p w14:paraId="173FF5A4" w14:textId="77777777" w:rsidR="009D32F1" w:rsidRDefault="009D32F1" w:rsidP="00083579">
                <w:pPr>
                  <w:jc w:val="center"/>
                  <w:rPr>
                    <w:rFonts w:ascii="Calibri" w:hAnsi="Calibri"/>
                    <w:sz w:val="28"/>
                    <w:szCs w:val="28"/>
                  </w:rPr>
                </w:pPr>
                <w:r>
                  <w:rPr>
                    <w:rFonts w:ascii="MS Gothic" w:eastAsia="MS Gothic" w:hAnsi="MS Gothic" w:hint="eastAsia"/>
                    <w:sz w:val="28"/>
                    <w:szCs w:val="28"/>
                  </w:rPr>
                  <w:t>☐</w:t>
                </w:r>
              </w:p>
            </w:sdtContent>
          </w:sdt>
        </w:tc>
      </w:tr>
      <w:tr w:rsidR="009D32F1" w:rsidRPr="00B91137" w14:paraId="180E4640" w14:textId="77777777" w:rsidTr="00D5420A">
        <w:trPr>
          <w:gridAfter w:val="1"/>
          <w:wAfter w:w="150" w:type="dxa"/>
          <w:trHeight w:val="639"/>
        </w:trPr>
        <w:tc>
          <w:tcPr>
            <w:tcW w:w="6658" w:type="dxa"/>
            <w:gridSpan w:val="2"/>
            <w:tcMar>
              <w:top w:w="0" w:type="dxa"/>
              <w:left w:w="0" w:type="dxa"/>
              <w:bottom w:w="0" w:type="dxa"/>
              <w:right w:w="0" w:type="dxa"/>
            </w:tcMar>
            <w:vAlign w:val="center"/>
          </w:tcPr>
          <w:p w14:paraId="447B4FEA" w14:textId="25182DCE" w:rsidR="009D32F1" w:rsidRDefault="009D32F1" w:rsidP="00083579">
            <w:pPr>
              <w:rPr>
                <w:rFonts w:ascii="Calibri" w:hAnsi="Calibri"/>
              </w:rPr>
            </w:pPr>
            <w:r>
              <w:rPr>
                <w:rFonts w:ascii="Calibri" w:hAnsi="Calibri"/>
                <w:b/>
                <w:bCs/>
              </w:rPr>
              <w:t>Erwachsene</w:t>
            </w:r>
            <w:r>
              <w:rPr>
                <w:rFonts w:ascii="Calibri" w:hAnsi="Calibri"/>
              </w:rPr>
              <w:t xml:space="preserve"> </w:t>
            </w:r>
            <w:r>
              <w:rPr>
                <w:rFonts w:ascii="Calibri" w:hAnsi="Calibri"/>
                <w:i/>
                <w:iCs/>
              </w:rPr>
              <w:t>(</w:t>
            </w:r>
            <w:r w:rsidR="001D3DBE">
              <w:rPr>
                <w:rFonts w:ascii="Calibri" w:hAnsi="Calibri"/>
                <w:i/>
                <w:iCs/>
              </w:rPr>
              <w:t>2002</w:t>
            </w:r>
            <w:r>
              <w:rPr>
                <w:rFonts w:ascii="Calibri" w:hAnsi="Calibri"/>
                <w:i/>
                <w:iCs/>
              </w:rPr>
              <w:t xml:space="preserve"> und älter)   </w:t>
            </w:r>
          </w:p>
        </w:tc>
        <w:tc>
          <w:tcPr>
            <w:tcW w:w="1417" w:type="dxa"/>
            <w:tcMar>
              <w:top w:w="0" w:type="dxa"/>
              <w:left w:w="0" w:type="dxa"/>
              <w:bottom w:w="0" w:type="dxa"/>
              <w:right w:w="0" w:type="dxa"/>
            </w:tcMar>
            <w:vAlign w:val="center"/>
          </w:tcPr>
          <w:p w14:paraId="49B58F76" w14:textId="29332D62" w:rsidR="009D32F1" w:rsidRDefault="009D32F1" w:rsidP="00083579">
            <w:pPr>
              <w:rPr>
                <w:rFonts w:ascii="Calibri" w:hAnsi="Calibri"/>
                <w:sz w:val="28"/>
                <w:szCs w:val="28"/>
              </w:rPr>
            </w:pPr>
            <w:r>
              <w:rPr>
                <w:rFonts w:ascii="Calibri" w:hAnsi="Calibri"/>
                <w:sz w:val="28"/>
                <w:szCs w:val="28"/>
              </w:rPr>
              <w:t xml:space="preserve">€ </w:t>
            </w:r>
            <w:r w:rsidR="0077331E">
              <w:rPr>
                <w:rFonts w:ascii="Calibri" w:hAnsi="Calibri"/>
                <w:sz w:val="28"/>
                <w:szCs w:val="28"/>
              </w:rPr>
              <w:t>36,00</w:t>
            </w:r>
          </w:p>
        </w:tc>
        <w:sdt>
          <w:sdtPr>
            <w:rPr>
              <w:rFonts w:ascii="Calibri" w:hAnsi="Calibri"/>
              <w:sz w:val="28"/>
              <w:szCs w:val="28"/>
            </w:rPr>
            <w:id w:val="327950803"/>
            <w14:checkbox>
              <w14:checked w14:val="0"/>
              <w14:checkedState w14:val="2612" w14:font="MS Gothic"/>
              <w14:uncheckedState w14:val="2610" w14:font="MS Gothic"/>
            </w14:checkbox>
          </w:sdtPr>
          <w:sdtEndPr/>
          <w:sdtContent>
            <w:tc>
              <w:tcPr>
                <w:tcW w:w="851" w:type="dxa"/>
                <w:vAlign w:val="center"/>
              </w:tcPr>
              <w:p w14:paraId="554D7855" w14:textId="77777777" w:rsidR="009D32F1" w:rsidRDefault="009D32F1" w:rsidP="00083579">
                <w:pPr>
                  <w:jc w:val="center"/>
                  <w:rPr>
                    <w:rFonts w:ascii="Calibri" w:hAnsi="Calibri"/>
                    <w:sz w:val="28"/>
                    <w:szCs w:val="28"/>
                  </w:rPr>
                </w:pPr>
                <w:r>
                  <w:rPr>
                    <w:rFonts w:ascii="MS Gothic" w:eastAsia="MS Gothic" w:hAnsi="MS Gothic" w:hint="eastAsia"/>
                    <w:sz w:val="28"/>
                    <w:szCs w:val="28"/>
                  </w:rPr>
                  <w:t>☐</w:t>
                </w:r>
              </w:p>
            </w:tc>
          </w:sdtContent>
        </w:sdt>
      </w:tr>
      <w:tr w:rsidR="009D32F1" w:rsidRPr="00B91137" w14:paraId="0CFF84A8" w14:textId="77777777" w:rsidTr="00D5420A">
        <w:trPr>
          <w:gridAfter w:val="1"/>
          <w:wAfter w:w="150" w:type="dxa"/>
          <w:trHeight w:val="639"/>
        </w:trPr>
        <w:tc>
          <w:tcPr>
            <w:tcW w:w="6658" w:type="dxa"/>
            <w:gridSpan w:val="2"/>
            <w:tcMar>
              <w:top w:w="0" w:type="dxa"/>
              <w:left w:w="0" w:type="dxa"/>
              <w:bottom w:w="0" w:type="dxa"/>
              <w:right w:w="0" w:type="dxa"/>
            </w:tcMar>
            <w:vAlign w:val="center"/>
          </w:tcPr>
          <w:p w14:paraId="76A9B1E7" w14:textId="031710D3" w:rsidR="009D32F1" w:rsidRDefault="009D32F1" w:rsidP="00083579">
            <w:pPr>
              <w:rPr>
                <w:rFonts w:ascii="Calibri" w:hAnsi="Calibri"/>
              </w:rPr>
            </w:pPr>
            <w:r>
              <w:rPr>
                <w:rFonts w:ascii="Calibri" w:hAnsi="Calibri"/>
                <w:b/>
                <w:bCs/>
              </w:rPr>
              <w:t xml:space="preserve">Familientarif </w:t>
            </w:r>
            <w:r>
              <w:rPr>
                <w:rFonts w:ascii="Calibri" w:hAnsi="Calibri"/>
                <w:i/>
                <w:iCs/>
              </w:rPr>
              <w:t xml:space="preserve">(2 Elternteile + alle </w:t>
            </w:r>
            <w:r w:rsidR="0077331E">
              <w:rPr>
                <w:rFonts w:ascii="Calibri" w:hAnsi="Calibri"/>
                <w:i/>
                <w:iCs/>
              </w:rPr>
              <w:t>Schüler</w:t>
            </w:r>
            <w:r>
              <w:rPr>
                <w:rFonts w:ascii="Calibri" w:hAnsi="Calibri"/>
                <w:i/>
                <w:iCs/>
              </w:rPr>
              <w:t xml:space="preserve"> Jg. </w:t>
            </w:r>
            <w:r w:rsidRPr="0077331E">
              <w:rPr>
                <w:rFonts w:ascii="Calibri" w:hAnsi="Calibri"/>
                <w:i/>
                <w:iCs/>
              </w:rPr>
              <w:t>200</w:t>
            </w:r>
            <w:r w:rsidR="001D3DBE">
              <w:rPr>
                <w:rFonts w:ascii="Calibri" w:hAnsi="Calibri"/>
                <w:i/>
                <w:iCs/>
              </w:rPr>
              <w:t>6</w:t>
            </w:r>
            <w:r>
              <w:rPr>
                <w:rFonts w:ascii="Calibri" w:hAnsi="Calibri"/>
                <w:i/>
                <w:iCs/>
              </w:rPr>
              <w:t xml:space="preserve"> &amp; jünger)</w:t>
            </w:r>
          </w:p>
        </w:tc>
        <w:tc>
          <w:tcPr>
            <w:tcW w:w="1417" w:type="dxa"/>
            <w:tcMar>
              <w:top w:w="0" w:type="dxa"/>
              <w:left w:w="0" w:type="dxa"/>
              <w:bottom w:w="0" w:type="dxa"/>
              <w:right w:w="0" w:type="dxa"/>
            </w:tcMar>
            <w:vAlign w:val="center"/>
          </w:tcPr>
          <w:p w14:paraId="671AF502" w14:textId="06B17BC9" w:rsidR="009D32F1" w:rsidRDefault="009D32F1" w:rsidP="00083579">
            <w:pPr>
              <w:rPr>
                <w:rFonts w:ascii="Calibri" w:hAnsi="Calibri"/>
                <w:sz w:val="28"/>
                <w:szCs w:val="28"/>
              </w:rPr>
            </w:pPr>
            <w:r>
              <w:rPr>
                <w:rFonts w:ascii="Calibri" w:hAnsi="Calibri"/>
                <w:sz w:val="28"/>
                <w:szCs w:val="28"/>
              </w:rPr>
              <w:t xml:space="preserve">€ </w:t>
            </w:r>
            <w:r w:rsidR="0077331E">
              <w:rPr>
                <w:rFonts w:ascii="Calibri" w:hAnsi="Calibri"/>
                <w:sz w:val="28"/>
                <w:szCs w:val="28"/>
              </w:rPr>
              <w:t>72,00</w:t>
            </w:r>
          </w:p>
        </w:tc>
        <w:sdt>
          <w:sdtPr>
            <w:rPr>
              <w:rFonts w:ascii="Calibri" w:hAnsi="Calibri"/>
              <w:sz w:val="28"/>
              <w:szCs w:val="28"/>
            </w:rPr>
            <w:id w:val="1973788150"/>
            <w14:checkbox>
              <w14:checked w14:val="0"/>
              <w14:checkedState w14:val="2612" w14:font="MS Gothic"/>
              <w14:uncheckedState w14:val="2610" w14:font="MS Gothic"/>
            </w14:checkbox>
          </w:sdtPr>
          <w:sdtEndPr/>
          <w:sdtContent>
            <w:tc>
              <w:tcPr>
                <w:tcW w:w="851" w:type="dxa"/>
                <w:vAlign w:val="center"/>
              </w:tcPr>
              <w:p w14:paraId="103644F1" w14:textId="77777777" w:rsidR="009D32F1" w:rsidRDefault="009D32F1" w:rsidP="00083579">
                <w:pPr>
                  <w:jc w:val="center"/>
                  <w:rPr>
                    <w:rFonts w:ascii="Calibri" w:hAnsi="Calibri"/>
                    <w:sz w:val="28"/>
                    <w:szCs w:val="28"/>
                  </w:rPr>
                </w:pPr>
                <w:r>
                  <w:rPr>
                    <w:rFonts w:ascii="MS Gothic" w:eastAsia="MS Gothic" w:hAnsi="MS Gothic" w:hint="eastAsia"/>
                    <w:sz w:val="28"/>
                    <w:szCs w:val="28"/>
                  </w:rPr>
                  <w:t>☐</w:t>
                </w:r>
              </w:p>
            </w:tc>
          </w:sdtContent>
        </w:sdt>
      </w:tr>
      <w:tr w:rsidR="00E41DA3" w14:paraId="4520AF3F" w14:textId="77777777" w:rsidTr="00D5420A">
        <w:trPr>
          <w:trHeight w:val="4605"/>
        </w:trPr>
        <w:tc>
          <w:tcPr>
            <w:tcW w:w="1275" w:type="dxa"/>
            <w:tcMar>
              <w:top w:w="0" w:type="dxa"/>
              <w:left w:w="0" w:type="dxa"/>
              <w:bottom w:w="0" w:type="dxa"/>
              <w:right w:w="0" w:type="dxa"/>
            </w:tcMar>
          </w:tcPr>
          <w:p w14:paraId="60A039B5" w14:textId="77777777" w:rsidR="00E41DA3" w:rsidRDefault="00E41DA3">
            <w:pPr>
              <w:pStyle w:val="TableContents"/>
              <w:rPr>
                <w:rFonts w:ascii="Calibri" w:hAnsi="Calibri"/>
                <w:sz w:val="28"/>
                <w:szCs w:val="28"/>
              </w:rPr>
            </w:pPr>
          </w:p>
        </w:tc>
        <w:tc>
          <w:tcPr>
            <w:tcW w:w="7801" w:type="dxa"/>
            <w:gridSpan w:val="4"/>
            <w:tcMar>
              <w:top w:w="0" w:type="dxa"/>
              <w:left w:w="0" w:type="dxa"/>
              <w:bottom w:w="0" w:type="dxa"/>
              <w:right w:w="0" w:type="dxa"/>
            </w:tcMar>
          </w:tcPr>
          <w:p w14:paraId="7DD2AC91" w14:textId="3D0A5C7A" w:rsidR="00E41DA3" w:rsidRDefault="001573DF">
            <w:pPr>
              <w:jc w:val="both"/>
              <w:rPr>
                <w:rFonts w:ascii="Calibri" w:hAnsi="Calibri"/>
              </w:rPr>
            </w:pPr>
            <w:r>
              <w:rPr>
                <w:rFonts w:ascii="Calibri" w:hAnsi="Calibri"/>
              </w:rPr>
              <w:br/>
              <w:t xml:space="preserve">Die Unfallversicherung der Kinder (Familientarif) wird vom Verein übernommen. Tragen Sie bei gewählten Familientarif in das untere große Feld die Namen und Geburtsdaten des 2. Elternteils und der Kinder bis Jahrgang </w:t>
            </w:r>
            <w:r w:rsidRPr="0077331E">
              <w:rPr>
                <w:rFonts w:ascii="Calibri" w:hAnsi="Calibri"/>
              </w:rPr>
              <w:t>200</w:t>
            </w:r>
            <w:r w:rsidR="0077331E" w:rsidRPr="0077331E">
              <w:rPr>
                <w:rFonts w:ascii="Calibri" w:hAnsi="Calibri"/>
              </w:rPr>
              <w:t>3</w:t>
            </w:r>
            <w:r>
              <w:rPr>
                <w:rFonts w:ascii="Calibri" w:hAnsi="Calibri"/>
              </w:rPr>
              <w:t xml:space="preserve"> &amp; jünger ein:</w:t>
            </w:r>
            <w:r>
              <w:rPr>
                <w:rFonts w:ascii="Calibri" w:hAnsi="Calibri"/>
              </w:rPr>
              <w:br/>
            </w:r>
          </w:p>
          <w:p w14:paraId="16333263" w14:textId="77777777" w:rsidR="00E41DA3" w:rsidRDefault="00E41DA3">
            <w:pPr>
              <w:spacing w:line="204" w:lineRule="auto"/>
              <w:jc w:val="both"/>
              <w:rPr>
                <w:rFonts w:ascii="Calibri" w:hAnsi="Calibri"/>
                <w:sz w:val="28"/>
                <w:szCs w:val="28"/>
              </w:rPr>
            </w:pPr>
          </w:p>
        </w:tc>
      </w:tr>
    </w:tbl>
    <w:p w14:paraId="37E3B3B8" w14:textId="4214A2F3" w:rsidR="00E41DA3" w:rsidRDefault="001573DF">
      <w:pPr>
        <w:jc w:val="both"/>
        <w:rPr>
          <w:rFonts w:ascii="Calibri" w:hAnsi="Calibri"/>
        </w:rPr>
      </w:pPr>
      <w:r>
        <w:rPr>
          <w:rFonts w:ascii="Calibri" w:hAnsi="Calibri"/>
        </w:rPr>
        <w:t xml:space="preserve">Die ÖSV-Mitgliedschaft ist erst nach Überweisung des Mitgliedsbeitrages, frühestens ab </w:t>
      </w:r>
      <w:r>
        <w:rPr>
          <w:rFonts w:ascii="Calibri" w:hAnsi="Calibri"/>
        </w:rPr>
        <w:br/>
        <w:t xml:space="preserve">1. Oktober </w:t>
      </w:r>
      <w:r w:rsidR="002C6412">
        <w:rPr>
          <w:rFonts w:ascii="Calibri" w:hAnsi="Calibri"/>
        </w:rPr>
        <w:t>2020</w:t>
      </w:r>
      <w:r>
        <w:rPr>
          <w:rFonts w:ascii="Calibri" w:hAnsi="Calibri"/>
        </w:rPr>
        <w:t xml:space="preserve"> bis 30. September 202</w:t>
      </w:r>
      <w:r w:rsidR="002C6412">
        <w:rPr>
          <w:rFonts w:ascii="Calibri" w:hAnsi="Calibri"/>
        </w:rPr>
        <w:t>1</w:t>
      </w:r>
      <w:r>
        <w:rPr>
          <w:rFonts w:ascii="Calibri" w:hAnsi="Calibri"/>
        </w:rPr>
        <w:t xml:space="preserve"> gültig. Der Versicherungsschutz beginnt mit dem Einzahlungstag. Die ÖSV-Card wird direkt an die angegebene Adresse gesandt, bzw. kann in der Skiwerkstätte zu den Öffnungszeiten abgeholt werden.</w:t>
      </w:r>
    </w:p>
    <w:p w14:paraId="35727974" w14:textId="77777777" w:rsidR="00E41DA3" w:rsidRDefault="00E41DA3">
      <w:pPr>
        <w:jc w:val="both"/>
        <w:rPr>
          <w:rFonts w:ascii="Calibri" w:hAnsi="Calibri"/>
        </w:rPr>
      </w:pPr>
    </w:p>
    <w:p w14:paraId="03AA284B" w14:textId="77777777" w:rsidR="00E41DA3" w:rsidRDefault="001573DF">
      <w:pPr>
        <w:jc w:val="both"/>
        <w:rPr>
          <w:rFonts w:ascii="Calibri" w:hAnsi="Calibri"/>
        </w:rPr>
      </w:pPr>
      <w:r>
        <w:rPr>
          <w:rFonts w:ascii="Calibri" w:hAnsi="Calibri"/>
        </w:rPr>
        <w:t xml:space="preserve">Auszug aus den Versicherungsleistungen finden Sie im Internet auf der ÖSV-Homepage unter dem Link: </w:t>
      </w:r>
      <w:hyperlink r:id="rId9" w:history="1">
        <w:r>
          <w:rPr>
            <w:rFonts w:ascii="Calibri" w:hAnsi="Calibri"/>
            <w:u w:val="single"/>
          </w:rPr>
          <w:t>http://www.oesv.at</w:t>
        </w:r>
      </w:hyperlink>
    </w:p>
    <w:p w14:paraId="31D86DDC" w14:textId="77777777" w:rsidR="00E41DA3" w:rsidRDefault="00E41DA3">
      <w:pPr>
        <w:jc w:val="both"/>
        <w:rPr>
          <w:rFonts w:ascii="Calibri" w:hAnsi="Calibri"/>
          <w:b/>
          <w:bCs/>
        </w:rPr>
      </w:pPr>
    </w:p>
    <w:p w14:paraId="56FB55A1" w14:textId="77777777" w:rsidR="00E41DA3" w:rsidRDefault="00E41DA3">
      <w:pPr>
        <w:jc w:val="both"/>
        <w:rPr>
          <w:rFonts w:ascii="Calibri" w:hAnsi="Calibri"/>
          <w:b/>
          <w:bCs/>
        </w:rPr>
      </w:pPr>
    </w:p>
    <w:p w14:paraId="0310F0FC" w14:textId="77777777" w:rsidR="00E41DA3" w:rsidRDefault="001573DF">
      <w:pPr>
        <w:jc w:val="both"/>
        <w:rPr>
          <w:rFonts w:ascii="Calibri" w:hAnsi="Calibri"/>
          <w:b/>
          <w:bCs/>
        </w:rPr>
      </w:pPr>
      <w:r>
        <w:rPr>
          <w:rFonts w:ascii="Calibri" w:hAnsi="Calibri"/>
          <w:b/>
          <w:bCs/>
        </w:rPr>
        <w:t>Der ESV Umdasch Amstetten legt großen Wert auf Datenschutz und gibt daher folgende Informationen zu den von Ihnen gespeichert Daten:</w:t>
      </w:r>
    </w:p>
    <w:p w14:paraId="3BF9B1D0" w14:textId="77777777" w:rsidR="00E41DA3" w:rsidRDefault="00E41DA3">
      <w:pPr>
        <w:jc w:val="both"/>
        <w:rPr>
          <w:rFonts w:ascii="Calibri" w:hAnsi="Calibri"/>
          <w:b/>
          <w:bCs/>
        </w:rPr>
      </w:pPr>
    </w:p>
    <w:p w14:paraId="7527503A" w14:textId="77777777" w:rsidR="00E41DA3" w:rsidRDefault="001573DF">
      <w:pPr>
        <w:jc w:val="both"/>
        <w:rPr>
          <w:rFonts w:ascii="Calibri" w:hAnsi="Calibri"/>
        </w:rPr>
      </w:pPr>
      <w:r>
        <w:rPr>
          <w:rFonts w:ascii="Calibri" w:hAnsi="Calibri"/>
        </w:rPr>
        <w:t>Seit 25. Mai 2018 gelten die Bestimmungen der neuen EU-Datenschutz-Grundverordnung, die für Ihre persönlichen Daten jetzt noch mehr Sicherheit und Schutz bringen.</w:t>
      </w:r>
    </w:p>
    <w:p w14:paraId="003DC5D9" w14:textId="77777777" w:rsidR="00E41DA3" w:rsidRDefault="00E41DA3">
      <w:pPr>
        <w:jc w:val="both"/>
        <w:rPr>
          <w:rFonts w:ascii="Calibri" w:hAnsi="Calibri"/>
        </w:rPr>
      </w:pPr>
    </w:p>
    <w:p w14:paraId="5CDBC436" w14:textId="77777777" w:rsidR="00E41DA3" w:rsidRDefault="001573DF">
      <w:pPr>
        <w:jc w:val="both"/>
        <w:rPr>
          <w:rFonts w:ascii="Calibri" w:hAnsi="Calibri"/>
        </w:rPr>
      </w:pPr>
      <w:r>
        <w:rPr>
          <w:rFonts w:ascii="Calibri" w:hAnsi="Calibri"/>
          <w:b/>
          <w:bCs/>
        </w:rPr>
        <w:t>Rechtsgrundlage</w:t>
      </w:r>
      <w:r>
        <w:rPr>
          <w:rFonts w:ascii="Calibri" w:hAnsi="Calibri"/>
        </w:rPr>
        <w:t>: Verarbeitungsrechtmäßigkeit der persönlichen Daten nach DSGVO Art. 6.b.</w:t>
      </w:r>
    </w:p>
    <w:p w14:paraId="7603362A" w14:textId="77777777" w:rsidR="00E41DA3" w:rsidRDefault="00E41DA3">
      <w:pPr>
        <w:jc w:val="both"/>
        <w:rPr>
          <w:rFonts w:ascii="Calibri" w:hAnsi="Calibri"/>
        </w:rPr>
      </w:pPr>
    </w:p>
    <w:p w14:paraId="7441DCB8" w14:textId="77777777" w:rsidR="00E41DA3" w:rsidRDefault="001573DF">
      <w:pPr>
        <w:jc w:val="both"/>
        <w:rPr>
          <w:rFonts w:ascii="Calibri" w:hAnsi="Calibri"/>
        </w:rPr>
      </w:pPr>
      <w:r>
        <w:rPr>
          <w:rFonts w:ascii="Calibri" w:hAnsi="Calibri"/>
        </w:rPr>
        <w:t xml:space="preserve">Unsere Stammmitglieder informieren wir zum Thema Datenschutz im Rahmen unserer Mitgliedszeitschrift SKI-AKTUELL und auf unserer Homepage unter </w:t>
      </w:r>
      <w:hyperlink r:id="rId10" w:history="1">
        <w:r>
          <w:rPr>
            <w:rFonts w:ascii="Calibri" w:hAnsi="Calibri"/>
          </w:rPr>
          <w:t>http://www.ski-esv.at</w:t>
        </w:r>
      </w:hyperlink>
      <w:r>
        <w:rPr>
          <w:rFonts w:ascii="Calibri" w:hAnsi="Calibri"/>
        </w:rPr>
        <w:t>.</w:t>
      </w:r>
    </w:p>
    <w:p w14:paraId="1DBD7B9A" w14:textId="77777777" w:rsidR="00E41DA3" w:rsidRDefault="00E41DA3">
      <w:pPr>
        <w:jc w:val="both"/>
        <w:rPr>
          <w:rFonts w:ascii="Calibri" w:hAnsi="Calibri"/>
        </w:rPr>
      </w:pPr>
    </w:p>
    <w:p w14:paraId="093B870F" w14:textId="77777777" w:rsidR="00E41DA3" w:rsidRDefault="001573DF">
      <w:pPr>
        <w:jc w:val="both"/>
        <w:rPr>
          <w:rFonts w:ascii="Calibri" w:hAnsi="Calibri"/>
          <w:b/>
          <w:bCs/>
        </w:rPr>
      </w:pPr>
      <w:r>
        <w:rPr>
          <w:rFonts w:ascii="Calibri" w:hAnsi="Calibri"/>
          <w:b/>
          <w:bCs/>
        </w:rPr>
        <w:t>Vom Verein gespeicherte Daten: Titel, Name, Geschlecht, Geburtsdatum und Adresse.</w:t>
      </w:r>
    </w:p>
    <w:p w14:paraId="4BB90232" w14:textId="77777777" w:rsidR="00E41DA3" w:rsidRDefault="00E41DA3">
      <w:pPr>
        <w:jc w:val="both"/>
        <w:rPr>
          <w:rFonts w:ascii="Calibri" w:hAnsi="Calibri"/>
        </w:rPr>
      </w:pPr>
    </w:p>
    <w:p w14:paraId="13961767" w14:textId="77777777" w:rsidR="00E41DA3" w:rsidRDefault="001573DF">
      <w:pPr>
        <w:numPr>
          <w:ilvl w:val="0"/>
          <w:numId w:val="1"/>
        </w:numPr>
        <w:jc w:val="both"/>
        <w:rPr>
          <w:rFonts w:ascii="Calibri" w:hAnsi="Calibri"/>
        </w:rPr>
      </w:pPr>
      <w:r>
        <w:rPr>
          <w:rFonts w:ascii="Calibri" w:hAnsi="Calibri"/>
        </w:rPr>
        <w:t>Nur diese Daten werden unserem Fachverband ÖSV und LSV NÖ zu Versicherungszwecken und zur Aussendung der Verbandszeitung zur Verfügung gestellt.</w:t>
      </w:r>
    </w:p>
    <w:p w14:paraId="000C78BA" w14:textId="77777777" w:rsidR="00E41DA3" w:rsidRDefault="00E41DA3">
      <w:pPr>
        <w:jc w:val="both"/>
        <w:rPr>
          <w:rFonts w:ascii="Calibri" w:hAnsi="Calibri"/>
        </w:rPr>
      </w:pPr>
    </w:p>
    <w:p w14:paraId="798034C9" w14:textId="77777777" w:rsidR="00E41DA3" w:rsidRDefault="001573DF">
      <w:pPr>
        <w:jc w:val="both"/>
        <w:rPr>
          <w:rFonts w:ascii="Calibri" w:hAnsi="Calibri"/>
          <w:b/>
          <w:bCs/>
        </w:rPr>
      </w:pPr>
      <w:r>
        <w:rPr>
          <w:rFonts w:ascii="Calibri" w:hAnsi="Calibri"/>
          <w:b/>
          <w:bCs/>
        </w:rPr>
        <w:t>Andere Daten wie Kommunikationsdaten und Bankverbindungen werden nur ESV-intern verwendet.</w:t>
      </w:r>
    </w:p>
    <w:p w14:paraId="4675EC38" w14:textId="77777777" w:rsidR="00E41DA3" w:rsidRDefault="00E41DA3">
      <w:pPr>
        <w:jc w:val="both"/>
        <w:rPr>
          <w:rFonts w:ascii="Calibri" w:hAnsi="Calibri"/>
        </w:rPr>
      </w:pPr>
    </w:p>
    <w:p w14:paraId="34F408DF" w14:textId="77777777" w:rsidR="00E41DA3" w:rsidRDefault="001573DF">
      <w:pPr>
        <w:numPr>
          <w:ilvl w:val="0"/>
          <w:numId w:val="2"/>
        </w:numPr>
        <w:rPr>
          <w:rFonts w:ascii="Calibri" w:hAnsi="Calibri"/>
        </w:rPr>
      </w:pPr>
      <w:r>
        <w:rPr>
          <w:rFonts w:ascii="Calibri" w:hAnsi="Calibri"/>
        </w:rPr>
        <w:t>Es werden keine sensiblen Daten gespeichert!</w:t>
      </w:r>
    </w:p>
    <w:p w14:paraId="11051567" w14:textId="77777777" w:rsidR="00E41DA3" w:rsidRDefault="001573DF">
      <w:pPr>
        <w:numPr>
          <w:ilvl w:val="0"/>
          <w:numId w:val="2"/>
        </w:numPr>
        <w:jc w:val="both"/>
        <w:rPr>
          <w:rFonts w:ascii="Calibri" w:hAnsi="Calibri"/>
        </w:rPr>
      </w:pPr>
      <w:r>
        <w:rPr>
          <w:rFonts w:ascii="Calibri" w:hAnsi="Calibri"/>
        </w:rPr>
        <w:t>Nach Beendigung der Mitgliedschaft werden diese persönlichen Daten gelöscht.</w:t>
      </w:r>
    </w:p>
    <w:p w14:paraId="0B12C15A" w14:textId="77777777" w:rsidR="00E41DA3" w:rsidRDefault="001573DF">
      <w:pPr>
        <w:numPr>
          <w:ilvl w:val="0"/>
          <w:numId w:val="2"/>
        </w:numPr>
        <w:jc w:val="both"/>
        <w:rPr>
          <w:rFonts w:ascii="Calibri" w:hAnsi="Calibri"/>
        </w:rPr>
      </w:pPr>
      <w:r>
        <w:rPr>
          <w:rFonts w:ascii="Calibri" w:hAnsi="Calibri"/>
        </w:rPr>
        <w:t>Jedes Mitglied hat das Recht, Auskunft über seine gespeicherten Daten im Verein zu erhalten.</w:t>
      </w:r>
    </w:p>
    <w:p w14:paraId="69903E42" w14:textId="77777777" w:rsidR="00E41DA3" w:rsidRDefault="001573DF">
      <w:pPr>
        <w:numPr>
          <w:ilvl w:val="0"/>
          <w:numId w:val="2"/>
        </w:numPr>
        <w:jc w:val="both"/>
        <w:rPr>
          <w:rFonts w:ascii="Calibri" w:hAnsi="Calibri"/>
        </w:rPr>
      </w:pPr>
      <w:r>
        <w:rPr>
          <w:rFonts w:ascii="Calibri" w:hAnsi="Calibri"/>
        </w:rPr>
        <w:t xml:space="preserve">Das ESV Mitglied ist einverstanden, dass Rennergebnisse und Bilddokumentionen von unseren Veranstaltungen an die Presse weitergeleitet und/oder auf der ESV-Homepage </w:t>
      </w:r>
      <w:hyperlink r:id="rId11" w:history="1">
        <w:r>
          <w:rPr>
            <w:rFonts w:ascii="Calibri" w:hAnsi="Calibri"/>
          </w:rPr>
          <w:t>http://www.ski-esv.at</w:t>
        </w:r>
      </w:hyperlink>
      <w:r>
        <w:rPr>
          <w:rFonts w:ascii="Calibri" w:hAnsi="Calibri"/>
        </w:rPr>
        <w:t xml:space="preserve"> und/oder in unseren Foren in den Sozialen Netzwerken veröffentlicht werden dürfen. Aus dieser Zustimmung leitet das ESV-Mitglied keine Rechte ab.</w:t>
      </w:r>
    </w:p>
    <w:p w14:paraId="5DB15C64" w14:textId="77777777" w:rsidR="00E41DA3" w:rsidRDefault="001573DF">
      <w:pPr>
        <w:numPr>
          <w:ilvl w:val="0"/>
          <w:numId w:val="3"/>
        </w:numPr>
        <w:jc w:val="both"/>
        <w:rPr>
          <w:rFonts w:ascii="Calibri" w:hAnsi="Calibri"/>
        </w:rPr>
      </w:pPr>
      <w:r>
        <w:rPr>
          <w:rFonts w:ascii="Calibri" w:hAnsi="Calibri"/>
        </w:rPr>
        <w:t>Es besteht die Möglichkeit gegen diese Regelung Einspruch zu erheben und/oder zu</w:t>
      </w:r>
    </w:p>
    <w:p w14:paraId="7832502D" w14:textId="77777777" w:rsidR="00E41DA3" w:rsidRDefault="001573DF">
      <w:pPr>
        <w:jc w:val="both"/>
        <w:rPr>
          <w:rFonts w:ascii="Calibri" w:hAnsi="Calibri"/>
        </w:rPr>
      </w:pPr>
      <w:r>
        <w:rPr>
          <w:rFonts w:ascii="Calibri" w:hAnsi="Calibri"/>
        </w:rPr>
        <w:t>widersprechen.</w:t>
      </w:r>
    </w:p>
    <w:p w14:paraId="3D3AC51C" w14:textId="77777777" w:rsidR="00E41DA3" w:rsidRDefault="001573DF">
      <w:pPr>
        <w:numPr>
          <w:ilvl w:val="0"/>
          <w:numId w:val="3"/>
        </w:numPr>
        <w:jc w:val="both"/>
        <w:rPr>
          <w:rFonts w:ascii="Calibri" w:hAnsi="Calibri"/>
        </w:rPr>
      </w:pPr>
      <w:r>
        <w:rPr>
          <w:rFonts w:ascii="Calibri" w:hAnsi="Calibri"/>
        </w:rPr>
        <w:t xml:space="preserve">Die Zustimmung kann jederzeit schriftlich über den Postweg oder per E-Mail an </w:t>
      </w:r>
      <w:hyperlink r:id="rId12" w:history="1">
        <w:r>
          <w:rPr>
            <w:rFonts w:ascii="Calibri" w:hAnsi="Calibri"/>
          </w:rPr>
          <w:t>datenschutz@ski-esv.at</w:t>
        </w:r>
      </w:hyperlink>
      <w:r>
        <w:rPr>
          <w:rFonts w:ascii="Calibri" w:hAnsi="Calibri"/>
        </w:rPr>
        <w:t xml:space="preserve"> widerrufen werden.</w:t>
      </w:r>
    </w:p>
    <w:p w14:paraId="12A89944" w14:textId="77777777" w:rsidR="00E41DA3" w:rsidRDefault="001573DF">
      <w:pPr>
        <w:numPr>
          <w:ilvl w:val="0"/>
          <w:numId w:val="3"/>
        </w:numPr>
        <w:jc w:val="both"/>
        <w:rPr>
          <w:rFonts w:ascii="Calibri" w:hAnsi="Calibri"/>
        </w:rPr>
      </w:pPr>
      <w:r>
        <w:rPr>
          <w:rFonts w:ascii="Calibri" w:hAnsi="Calibri"/>
        </w:rPr>
        <w:t>Mit der Einzahlung des Mitgliedsbeitrages stimmen Sie allen diesen Regelungen zu.</w:t>
      </w:r>
    </w:p>
    <w:p w14:paraId="690C943A" w14:textId="77777777" w:rsidR="00E41DA3" w:rsidRDefault="00E41DA3">
      <w:pPr>
        <w:jc w:val="both"/>
        <w:rPr>
          <w:rFonts w:ascii="Calibri" w:hAnsi="Calibri"/>
        </w:rPr>
      </w:pPr>
    </w:p>
    <w:p w14:paraId="229F5CB3" w14:textId="77777777" w:rsidR="00E41DA3" w:rsidRDefault="00E41DA3">
      <w:pPr>
        <w:jc w:val="both"/>
        <w:rPr>
          <w:rFonts w:ascii="Calibri" w:hAnsi="Calibri"/>
          <w:sz w:val="28"/>
          <w:szCs w:val="28"/>
        </w:rPr>
      </w:pPr>
    </w:p>
    <w:p w14:paraId="56B3FA85" w14:textId="77777777" w:rsidR="00E41DA3" w:rsidRDefault="00E41DA3">
      <w:pPr>
        <w:jc w:val="both"/>
        <w:rPr>
          <w:rFonts w:ascii="Calibri" w:hAnsi="Calibri"/>
          <w:sz w:val="28"/>
          <w:szCs w:val="28"/>
        </w:rPr>
      </w:pPr>
    </w:p>
    <w:p w14:paraId="519EA2B2" w14:textId="77777777" w:rsidR="00E41DA3" w:rsidRDefault="001573DF">
      <w:pPr>
        <w:jc w:val="both"/>
        <w:rPr>
          <w:rFonts w:ascii="Calibri" w:hAnsi="Calibri"/>
        </w:rPr>
      </w:pPr>
      <w:r>
        <w:rPr>
          <w:rFonts w:ascii="Calibri" w:hAnsi="Calibri"/>
        </w:rPr>
        <w:t>Ich erkläre mich mit der elektronischen Speicherung meiner personenbezogenen Daten im Zuge der Mitgliederverwaltung einverstanden und stimme der Veröffentlichung von Rennergebnissen und Bilddokumentationen wie oben beschrieben, sowie der Vereinskommunikation per E-Mail zu.</w:t>
      </w:r>
    </w:p>
    <w:p w14:paraId="4DD47376" w14:textId="77777777" w:rsidR="00E41DA3" w:rsidRDefault="00E41DA3">
      <w:pPr>
        <w:jc w:val="both"/>
        <w:rPr>
          <w:rFonts w:ascii="Calibri" w:hAnsi="Calibri"/>
        </w:rPr>
      </w:pPr>
    </w:p>
    <w:p w14:paraId="6A5E45D0" w14:textId="77777777" w:rsidR="00E41DA3" w:rsidRDefault="00E41DA3">
      <w:pPr>
        <w:jc w:val="both"/>
        <w:rPr>
          <w:rFonts w:ascii="Calibri" w:hAnsi="Calibri"/>
        </w:rPr>
      </w:pPr>
    </w:p>
    <w:p w14:paraId="3DA9357F" w14:textId="77777777" w:rsidR="00E41DA3" w:rsidRDefault="00E41DA3">
      <w:pPr>
        <w:spacing w:line="204" w:lineRule="auto"/>
        <w:jc w:val="both"/>
        <w:rPr>
          <w:rFonts w:ascii="Calibri" w:hAnsi="Calibri"/>
        </w:rPr>
      </w:pPr>
    </w:p>
    <w:p w14:paraId="1F76296C" w14:textId="1E6FA044" w:rsidR="00E41DA3" w:rsidRDefault="001573DF">
      <w:pPr>
        <w:jc w:val="both"/>
        <w:rPr>
          <w:rFonts w:ascii="Calibri" w:hAnsi="Calibri"/>
        </w:rPr>
      </w:pPr>
      <w:r>
        <w:rPr>
          <w:rFonts w:ascii="Calibri" w:hAnsi="Calibri"/>
        </w:rPr>
        <w:t>Datum</w:t>
      </w:r>
      <w:r w:rsidR="00D5420A">
        <w:rPr>
          <w:rFonts w:ascii="Calibri" w:hAnsi="Calibri"/>
        </w:rPr>
        <w:t xml:space="preserve"> </w:t>
      </w:r>
      <w:r w:rsidR="00D5420A">
        <w:rPr>
          <w:rFonts w:ascii="Calibri" w:hAnsi="Calibri"/>
        </w:rPr>
        <w:fldChar w:fldCharType="begin">
          <w:ffData>
            <w:name w:val="Text3"/>
            <w:enabled/>
            <w:calcOnExit w:val="0"/>
            <w:textInput>
              <w:type w:val="date"/>
              <w:maxLength w:val="10"/>
              <w:format w:val="dd.MM.yyyy"/>
            </w:textInput>
          </w:ffData>
        </w:fldChar>
      </w:r>
      <w:bookmarkStart w:id="1" w:name="Text3"/>
      <w:r w:rsidR="00D5420A">
        <w:rPr>
          <w:rFonts w:ascii="Calibri" w:hAnsi="Calibri"/>
        </w:rPr>
        <w:instrText xml:space="preserve"> FORMTEXT </w:instrText>
      </w:r>
      <w:r w:rsidR="00D5420A">
        <w:rPr>
          <w:rFonts w:ascii="Calibri" w:hAnsi="Calibri"/>
        </w:rPr>
      </w:r>
      <w:r w:rsidR="00D5420A">
        <w:rPr>
          <w:rFonts w:ascii="Calibri" w:hAnsi="Calibri"/>
        </w:rPr>
        <w:fldChar w:fldCharType="separate"/>
      </w:r>
      <w:r w:rsidR="00D5420A">
        <w:rPr>
          <w:rFonts w:ascii="Calibri" w:hAnsi="Calibri"/>
          <w:noProof/>
        </w:rPr>
        <w:t> </w:t>
      </w:r>
      <w:r w:rsidR="00D5420A">
        <w:rPr>
          <w:rFonts w:ascii="Calibri" w:hAnsi="Calibri"/>
          <w:noProof/>
        </w:rPr>
        <w:t> </w:t>
      </w:r>
      <w:r w:rsidR="00D5420A">
        <w:rPr>
          <w:rFonts w:ascii="Calibri" w:hAnsi="Calibri"/>
          <w:noProof/>
        </w:rPr>
        <w:t> </w:t>
      </w:r>
      <w:r w:rsidR="00D5420A">
        <w:rPr>
          <w:rFonts w:ascii="Calibri" w:hAnsi="Calibri"/>
          <w:noProof/>
        </w:rPr>
        <w:t> </w:t>
      </w:r>
      <w:r w:rsidR="00D5420A">
        <w:rPr>
          <w:rFonts w:ascii="Calibri" w:hAnsi="Calibri"/>
          <w:noProof/>
        </w:rPr>
        <w:t> </w:t>
      </w:r>
      <w:r w:rsidR="00D5420A">
        <w:rPr>
          <w:rFonts w:ascii="Calibri" w:hAnsi="Calibri"/>
        </w:rPr>
        <w:fldChar w:fldCharType="end"/>
      </w:r>
      <w:bookmarkEnd w:id="1"/>
      <w:r w:rsidR="00D5420A">
        <w:rPr>
          <w:rFonts w:ascii="Calibri" w:hAnsi="Calibri"/>
        </w:rPr>
        <w:t xml:space="preserve"> </w:t>
      </w:r>
      <w:r>
        <w:rPr>
          <w:rFonts w:ascii="Calibri" w:hAnsi="Calibri"/>
        </w:rPr>
        <w:t xml:space="preserve">Unterschrift  </w:t>
      </w:r>
    </w:p>
    <w:sectPr w:rsidR="00E41DA3">
      <w:footerReference w:type="default" r:id="rId13"/>
      <w:pgSz w:w="11906" w:h="16838"/>
      <w:pgMar w:top="850" w:right="1417" w:bottom="907" w:left="141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DCF6" w14:textId="77777777" w:rsidR="00AA0BCB" w:rsidRDefault="00AA0BCB">
      <w:r>
        <w:separator/>
      </w:r>
    </w:p>
  </w:endnote>
  <w:endnote w:type="continuationSeparator" w:id="0">
    <w:p w14:paraId="0318416E" w14:textId="77777777" w:rsidR="00AA0BCB" w:rsidRDefault="00AA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DCFF" w14:textId="77777777" w:rsidR="000B3A07" w:rsidRDefault="001573DF">
    <w:pPr>
      <w:pStyle w:val="Fuzeile"/>
      <w:jc w:val="center"/>
      <w:rPr>
        <w:rFonts w:ascii="Calibri" w:hAnsi="Calibri"/>
      </w:rPr>
    </w:pPr>
    <w:r>
      <w:rPr>
        <w:rFonts w:ascii="Calibri" w:hAnsi="Calibri"/>
      </w:rPr>
      <w:t>Sparkasse Amstetten BIC SPAMAT21XXX IBAN AT692020200000007682, ZVR 361790781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BC077" w14:textId="77777777" w:rsidR="00AA0BCB" w:rsidRDefault="00AA0BCB">
      <w:r>
        <w:rPr>
          <w:color w:val="000000"/>
        </w:rPr>
        <w:separator/>
      </w:r>
    </w:p>
  </w:footnote>
  <w:footnote w:type="continuationSeparator" w:id="0">
    <w:p w14:paraId="5A92BC32" w14:textId="77777777" w:rsidR="00AA0BCB" w:rsidRDefault="00AA0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36B9"/>
    <w:multiLevelType w:val="multilevel"/>
    <w:tmpl w:val="492A24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0707E9E"/>
    <w:multiLevelType w:val="multilevel"/>
    <w:tmpl w:val="881876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C4E3CDB"/>
    <w:multiLevelType w:val="multilevel"/>
    <w:tmpl w:val="C7C20F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A3"/>
    <w:rsid w:val="001573DF"/>
    <w:rsid w:val="001D3DBE"/>
    <w:rsid w:val="002C6412"/>
    <w:rsid w:val="0077331E"/>
    <w:rsid w:val="009D32F1"/>
    <w:rsid w:val="00AA0BCB"/>
    <w:rsid w:val="00D1632B"/>
    <w:rsid w:val="00D5420A"/>
    <w:rsid w:val="00E41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250"/>
  <w15:docId w15:val="{89EEA38A-372E-425F-8CDC-A2BFFF2C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de-A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Kopfzeile">
    <w:name w:val="header"/>
    <w:basedOn w:val="Standard"/>
    <w:pPr>
      <w:suppressLineNumbers/>
      <w:tabs>
        <w:tab w:val="center" w:pos="4535"/>
        <w:tab w:val="right" w:pos="9071"/>
      </w:tabs>
    </w:pPr>
  </w:style>
  <w:style w:type="paragraph" w:styleId="Fuzeile">
    <w:name w:val="footer"/>
    <w:basedOn w:val="Standard"/>
    <w:pPr>
      <w:suppressLineNumbers/>
      <w:tabs>
        <w:tab w:val="center" w:pos="4535"/>
        <w:tab w:val="right" w:pos="9071"/>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enschutz@ski-es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es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ki-esv.at/" TargetMode="External"/><Relationship Id="rId4" Type="http://schemas.openxmlformats.org/officeDocument/2006/relationships/webSettings" Target="webSettings.xml"/><Relationship Id="rId9" Type="http://schemas.openxmlformats.org/officeDocument/2006/relationships/hyperlink" Target="http://www.oesv.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Doris Katzengruber</cp:lastModifiedBy>
  <cp:revision>5</cp:revision>
  <dcterms:created xsi:type="dcterms:W3CDTF">2020-09-14T14:22:00Z</dcterms:created>
  <dcterms:modified xsi:type="dcterms:W3CDTF">2020-09-24T09:13:00Z</dcterms:modified>
</cp:coreProperties>
</file>